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0B1B5" w14:textId="70F4E156" w:rsidR="00A658B0" w:rsidRPr="0066657E" w:rsidRDefault="00A658B0" w:rsidP="0066657E">
      <w:pPr>
        <w:rPr>
          <w:rFonts w:ascii="Times New Roman" w:hAnsi="Times New Roman"/>
          <w:b/>
          <w:bCs/>
        </w:rPr>
      </w:pPr>
    </w:p>
    <w:p w14:paraId="18FF1959" w14:textId="2FC8E453" w:rsidR="00F1639C" w:rsidRPr="009A6328" w:rsidRDefault="00F1639C" w:rsidP="009A6328">
      <w:pPr>
        <w:rPr>
          <w:rFonts w:ascii="Times New Roman" w:hAnsi="Times New Roman"/>
        </w:rPr>
      </w:pPr>
    </w:p>
    <w:p w14:paraId="57FE5E61" w14:textId="44768060" w:rsidR="00C55A77" w:rsidRPr="005B7C1E" w:rsidRDefault="009501E0" w:rsidP="00920A38">
      <w:pPr>
        <w:rPr>
          <w:b/>
          <w:sz w:val="32"/>
        </w:rPr>
      </w:pPr>
      <w:r>
        <w:rPr>
          <w:b/>
          <w:sz w:val="28"/>
          <w:szCs w:val="22"/>
        </w:rPr>
        <w:t xml:space="preserve">Торгово-производственная </w:t>
      </w:r>
      <w:r w:rsidR="00F902DD" w:rsidRPr="00F902DD">
        <w:rPr>
          <w:b/>
          <w:sz w:val="28"/>
          <w:szCs w:val="22"/>
        </w:rPr>
        <w:t xml:space="preserve">Концепция кбжу кафе. </w:t>
      </w:r>
    </w:p>
    <w:p w14:paraId="7D34A95B" w14:textId="72CB4959" w:rsidR="00F902DD" w:rsidRDefault="00F902DD" w:rsidP="00920A38">
      <w:pPr>
        <w:rPr>
          <w:bCs/>
          <w:sz w:val="28"/>
          <w:szCs w:val="22"/>
        </w:rPr>
      </w:pPr>
    </w:p>
    <w:p w14:paraId="221EC01E" w14:textId="7A6D1B22" w:rsidR="00F902DD" w:rsidRDefault="00F902DD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Проект изначально создается как сетевой формат общепита . состоящим из базового производства и собственных точек реализации различного формата . все основные процессы по предварительной обработке сырья осуществляются на производстве . подготовленные продукты и полуфабрикаты с производства поставляются в точки реализации . на точках реализации осуществляется финальная до готовка ингредиентов и финишная сборка блюд .</w:t>
      </w:r>
    </w:p>
    <w:p w14:paraId="636FDBEC" w14:textId="17D058BF" w:rsidR="00A34A0B" w:rsidRDefault="00A34A0B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Предполагаемые форматы точек реализации :</w:t>
      </w:r>
    </w:p>
    <w:p w14:paraId="491A58BD" w14:textId="1C77800A" w:rsidR="00A34A0B" w:rsidRDefault="00A34A0B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Ресторан . площадь 300-500 м2. Посадка 150-200 чел .</w:t>
      </w:r>
    </w:p>
    <w:p w14:paraId="1DAC1005" w14:textId="75166475" w:rsidR="00A34A0B" w:rsidRDefault="00A34A0B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Кафе . площадь 150-200 м2. Посадка 50-80 чел.</w:t>
      </w:r>
    </w:p>
    <w:p w14:paraId="0CCFC06C" w14:textId="23127282" w:rsidR="00A34A0B" w:rsidRDefault="00A34A0B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Отдел на фудкорте торгового центра . площадь 70-100 м2. Используется общая посадка фудкорта .</w:t>
      </w:r>
    </w:p>
    <w:p w14:paraId="76C72FB8" w14:textId="77777777" w:rsidR="00A34A0B" w:rsidRDefault="00A34A0B" w:rsidP="00920A38">
      <w:pPr>
        <w:rPr>
          <w:bCs/>
          <w:sz w:val="28"/>
          <w:szCs w:val="22"/>
        </w:rPr>
      </w:pPr>
    </w:p>
    <w:p w14:paraId="5BEC37C3" w14:textId="2A36A151" w:rsidR="00A34A0B" w:rsidRPr="00A34A0B" w:rsidRDefault="00F55B1F" w:rsidP="00920A38">
      <w:pPr>
        <w:rPr>
          <w:b/>
          <w:sz w:val="28"/>
          <w:szCs w:val="22"/>
        </w:rPr>
      </w:pPr>
      <w:r>
        <w:rPr>
          <w:b/>
          <w:sz w:val="28"/>
          <w:szCs w:val="22"/>
        </w:rPr>
        <w:t>Локации первого этапа проекта .</w:t>
      </w:r>
    </w:p>
    <w:p w14:paraId="2AE94F09" w14:textId="72B3C17A" w:rsidR="00A34A0B" w:rsidRDefault="00A34A0B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Место реализации г воронеж .</w:t>
      </w:r>
    </w:p>
    <w:p w14:paraId="6C91B3D4" w14:textId="77777777" w:rsidR="007720A7" w:rsidRDefault="00A34A0B" w:rsidP="00920A38">
      <w:pPr>
        <w:rPr>
          <w:bCs/>
          <w:sz w:val="28"/>
          <w:szCs w:val="22"/>
        </w:rPr>
      </w:pPr>
      <w:r w:rsidRPr="007720A7">
        <w:rPr>
          <w:b/>
          <w:sz w:val="28"/>
          <w:szCs w:val="22"/>
        </w:rPr>
        <w:t>Базовое производство</w:t>
      </w:r>
    </w:p>
    <w:p w14:paraId="5CF6010D" w14:textId="54F24018" w:rsidR="00A34A0B" w:rsidRDefault="00A34A0B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 xml:space="preserve"> ул острогожская 22\а . площадь производства 300 м2. Площадь складских помещений 100 м2. Площадь офисных помещений 100 м2.</w:t>
      </w:r>
    </w:p>
    <w:p w14:paraId="32968ED5" w14:textId="77777777" w:rsidR="007720A7" w:rsidRDefault="00A34A0B" w:rsidP="00920A38">
      <w:pPr>
        <w:rPr>
          <w:bCs/>
          <w:sz w:val="28"/>
          <w:szCs w:val="22"/>
        </w:rPr>
      </w:pPr>
      <w:r w:rsidRPr="007720A7">
        <w:rPr>
          <w:b/>
          <w:sz w:val="28"/>
          <w:szCs w:val="22"/>
        </w:rPr>
        <w:t>Ресторан</w:t>
      </w:r>
    </w:p>
    <w:p w14:paraId="64142D7B" w14:textId="71AA6FF9" w:rsidR="00A34A0B" w:rsidRDefault="00A34A0B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 xml:space="preserve"> </w:t>
      </w:r>
      <w:r w:rsidR="003A375D">
        <w:rPr>
          <w:bCs/>
          <w:sz w:val="28"/>
          <w:szCs w:val="22"/>
        </w:rPr>
        <w:t>ул театральная 36. Площадь 550 м2. Открытие декабрь 2026 г.</w:t>
      </w:r>
    </w:p>
    <w:p w14:paraId="4115B8E7" w14:textId="64F75476" w:rsidR="00F55B1F" w:rsidRDefault="00F55B1F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 xml:space="preserve">Оценка локации 10\10. Самая оживленная улица города в любое время дня и в любой день недели . стабильный трафик мимо витрины от 2000 до 4000 чел в час . находится в начале двух основных деловых и прогулочных улиц города . деловой и торговый  центр города . круглосуточно высокий автомобильный трафик . хорошая видимость витрины со всех сторон движения . светофор и пешеходный переход прямо на против входа в </w:t>
      </w:r>
      <w:r>
        <w:rPr>
          <w:bCs/>
          <w:sz w:val="28"/>
          <w:szCs w:val="22"/>
        </w:rPr>
        <w:lastRenderedPageBreak/>
        <w:t>помещение.</w:t>
      </w:r>
      <w:r w:rsidR="0029774E">
        <w:rPr>
          <w:bCs/>
          <w:sz w:val="28"/>
          <w:szCs w:val="22"/>
        </w:rPr>
        <w:t xml:space="preserve"> муниципальная парковка по обеим сторонам проезжей части .  </w:t>
      </w:r>
      <w:r>
        <w:rPr>
          <w:bCs/>
          <w:sz w:val="28"/>
          <w:szCs w:val="22"/>
        </w:rPr>
        <w:t xml:space="preserve"> Район элитной жилой недвижимости . панорамные витринные окна . в зоне 10 минутной пешей доступности 2 крупных фитнес клуба , 3 мелких фитнес клуба , десятки мелких фитнес студий .</w:t>
      </w:r>
    </w:p>
    <w:p w14:paraId="27ABA906" w14:textId="77777777" w:rsidR="004C56E6" w:rsidRDefault="004C56E6" w:rsidP="00920A38">
      <w:pPr>
        <w:rPr>
          <w:b/>
          <w:sz w:val="28"/>
          <w:szCs w:val="22"/>
        </w:rPr>
      </w:pPr>
    </w:p>
    <w:p w14:paraId="01F6BEB8" w14:textId="30E3A131" w:rsidR="00701EB8" w:rsidRPr="00701EB8" w:rsidRDefault="00701EB8" w:rsidP="00920A38">
      <w:pPr>
        <w:rPr>
          <w:b/>
          <w:sz w:val="28"/>
          <w:szCs w:val="22"/>
        </w:rPr>
      </w:pPr>
      <w:r w:rsidRPr="00701EB8">
        <w:rPr>
          <w:b/>
          <w:sz w:val="28"/>
          <w:szCs w:val="22"/>
        </w:rPr>
        <w:t>Торговая концепция ресторана:</w:t>
      </w:r>
    </w:p>
    <w:p w14:paraId="0A96E85D" w14:textId="54B5D8A9" w:rsidR="00701EB8" w:rsidRDefault="00701EB8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Минимаркет готовой еды и ингредиентов 10 м2.</w:t>
      </w:r>
    </w:p>
    <w:p w14:paraId="109E20EB" w14:textId="5851F9D9" w:rsidR="00701EB8" w:rsidRDefault="00701EB8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Буфет 30 м2</w:t>
      </w:r>
      <w:r w:rsidR="004C56E6">
        <w:rPr>
          <w:bCs/>
          <w:sz w:val="28"/>
          <w:szCs w:val="22"/>
        </w:rPr>
        <w:t xml:space="preserve"> . посадка на 20 чел .</w:t>
      </w:r>
    </w:p>
    <w:p w14:paraId="213617FE" w14:textId="2EF983B3" w:rsidR="00701EB8" w:rsidRDefault="00701EB8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Фитнес бар \ фитнес кондитерская 25 м2</w:t>
      </w:r>
    </w:p>
    <w:p w14:paraId="2CEFF92A" w14:textId="6152F211" w:rsidR="00701EB8" w:rsidRDefault="00701EB8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 xml:space="preserve">Ресторан </w:t>
      </w:r>
      <w:r w:rsidR="004C56E6">
        <w:rPr>
          <w:bCs/>
          <w:sz w:val="28"/>
          <w:szCs w:val="22"/>
        </w:rPr>
        <w:t>400</w:t>
      </w:r>
      <w:r>
        <w:rPr>
          <w:bCs/>
          <w:sz w:val="28"/>
          <w:szCs w:val="22"/>
        </w:rPr>
        <w:t xml:space="preserve"> м2</w:t>
      </w:r>
      <w:r w:rsidR="004C56E6">
        <w:rPr>
          <w:bCs/>
          <w:sz w:val="28"/>
          <w:szCs w:val="22"/>
        </w:rPr>
        <w:t xml:space="preserve"> . посадка на 200 чел .</w:t>
      </w:r>
    </w:p>
    <w:p w14:paraId="2CE4DC44" w14:textId="2E5C3AE2" w:rsidR="00701EB8" w:rsidRDefault="00701EB8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Курьерская зона направления доставки.</w:t>
      </w:r>
    </w:p>
    <w:p w14:paraId="5E01504D" w14:textId="34C1B6BD" w:rsidR="0066657E" w:rsidRDefault="0066657E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Маркет с мерчем и стильной , оригинальной одеждой для спорта и жизни . 5-6 м2.</w:t>
      </w:r>
    </w:p>
    <w:p w14:paraId="4E88E861" w14:textId="34CDA27E" w:rsidR="0066657E" w:rsidRDefault="0066657E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Кабинет тестирования состава тела . 2 м2.</w:t>
      </w:r>
    </w:p>
    <w:p w14:paraId="4D9FD37E" w14:textId="77777777" w:rsidR="00701EB8" w:rsidRDefault="00701EB8" w:rsidP="00920A38">
      <w:pPr>
        <w:rPr>
          <w:bCs/>
          <w:sz w:val="28"/>
          <w:szCs w:val="22"/>
        </w:rPr>
      </w:pPr>
    </w:p>
    <w:p w14:paraId="0CDD1CCD" w14:textId="77777777" w:rsidR="0029774E" w:rsidRDefault="0029774E" w:rsidP="00920A38">
      <w:pPr>
        <w:rPr>
          <w:bCs/>
          <w:sz w:val="28"/>
          <w:szCs w:val="22"/>
        </w:rPr>
      </w:pPr>
    </w:p>
    <w:p w14:paraId="7B6B5A5D" w14:textId="77777777" w:rsidR="007720A7" w:rsidRDefault="003A375D" w:rsidP="00920A38">
      <w:pPr>
        <w:rPr>
          <w:bCs/>
          <w:sz w:val="28"/>
          <w:szCs w:val="22"/>
        </w:rPr>
      </w:pPr>
      <w:r w:rsidRPr="007720A7">
        <w:rPr>
          <w:b/>
          <w:sz w:val="28"/>
          <w:szCs w:val="22"/>
        </w:rPr>
        <w:t>Отдел на фудкорте</w:t>
      </w:r>
    </w:p>
    <w:p w14:paraId="1E0F6FD4" w14:textId="2F8D69D1" w:rsidR="003A375D" w:rsidRDefault="003A375D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 xml:space="preserve"> торгов</w:t>
      </w:r>
      <w:r w:rsidR="007720A7">
        <w:rPr>
          <w:bCs/>
          <w:sz w:val="28"/>
          <w:szCs w:val="22"/>
        </w:rPr>
        <w:t>ый</w:t>
      </w:r>
      <w:r>
        <w:rPr>
          <w:bCs/>
          <w:sz w:val="28"/>
          <w:szCs w:val="22"/>
        </w:rPr>
        <w:t xml:space="preserve"> центр «галерея чижова» ул кольцовская 35. Площадь 117 м2.</w:t>
      </w:r>
      <w:r w:rsidR="0029774E">
        <w:rPr>
          <w:bCs/>
          <w:sz w:val="28"/>
          <w:szCs w:val="22"/>
        </w:rPr>
        <w:t xml:space="preserve"> </w:t>
      </w:r>
    </w:p>
    <w:p w14:paraId="7CD30D26" w14:textId="1E28BB9C" w:rsidR="0029774E" w:rsidRDefault="0029774E" w:rsidP="00920A38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Оценка локации 10\10. Самый посещаемый торговый центр города . стабильный поток посетителей 40-60 т человек в течении всей недели . место в нарезке фудкорта отлично просматривается со всех сторон . в торговом центра 2 больших фитнес клуба . торговый центр является архитектурной частью большого , премиального жилого комплекса и бизнес центра .</w:t>
      </w:r>
    </w:p>
    <w:p w14:paraId="59E73206" w14:textId="4DD907D0" w:rsidR="000A7054" w:rsidRDefault="00701EB8" w:rsidP="000A7054">
      <w:pPr>
        <w:rPr>
          <w:b/>
          <w:sz w:val="28"/>
          <w:szCs w:val="22"/>
        </w:rPr>
      </w:pPr>
      <w:r w:rsidRPr="00701EB8">
        <w:rPr>
          <w:b/>
          <w:sz w:val="28"/>
          <w:szCs w:val="22"/>
        </w:rPr>
        <w:t xml:space="preserve">Торговая концепция отдела на фудкорте </w:t>
      </w:r>
    </w:p>
    <w:p w14:paraId="13614880" w14:textId="4BCD7C9D" w:rsidR="00701EB8" w:rsidRDefault="00701EB8" w:rsidP="000A7054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Минимаркет готовой еды и ингредиентов 5 м2</w:t>
      </w:r>
    </w:p>
    <w:p w14:paraId="64F58F32" w14:textId="512BCAA7" w:rsidR="00701EB8" w:rsidRDefault="00701EB8" w:rsidP="000A7054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Буфет -используется посадка фудкорта</w:t>
      </w:r>
    </w:p>
    <w:p w14:paraId="5B645562" w14:textId="0ACF66E7" w:rsidR="00701EB8" w:rsidRDefault="00701EB8" w:rsidP="000A7054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Фитнес бар и фитнес кондитерская 25 м2</w:t>
      </w:r>
    </w:p>
    <w:p w14:paraId="1446A908" w14:textId="77777777" w:rsidR="00701EB8" w:rsidRDefault="00701EB8" w:rsidP="000A7054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 xml:space="preserve">Зона выдачи блюд по меню 2 м2 . </w:t>
      </w:r>
    </w:p>
    <w:p w14:paraId="35B40029" w14:textId="504F7BA1" w:rsidR="00701EB8" w:rsidRDefault="00701EB8" w:rsidP="000A7054">
      <w:pPr>
        <w:rPr>
          <w:bCs/>
          <w:sz w:val="28"/>
          <w:szCs w:val="22"/>
        </w:rPr>
      </w:pPr>
      <w:r>
        <w:rPr>
          <w:bCs/>
          <w:sz w:val="28"/>
          <w:szCs w:val="22"/>
        </w:rPr>
        <w:lastRenderedPageBreak/>
        <w:t>используется посадка фудкорта .</w:t>
      </w:r>
    </w:p>
    <w:p w14:paraId="2AD75385" w14:textId="10DBC5F8" w:rsidR="00701EB8" w:rsidRDefault="00701EB8" w:rsidP="000A7054">
      <w:pPr>
        <w:rPr>
          <w:bCs/>
          <w:sz w:val="28"/>
          <w:szCs w:val="22"/>
        </w:rPr>
      </w:pPr>
      <w:r>
        <w:rPr>
          <w:bCs/>
          <w:sz w:val="28"/>
          <w:szCs w:val="22"/>
        </w:rPr>
        <w:t>курьерская зона направления доставки .</w:t>
      </w:r>
    </w:p>
    <w:p w14:paraId="18CCF2F7" w14:textId="77777777" w:rsidR="00701EB8" w:rsidRPr="00701EB8" w:rsidRDefault="00701EB8" w:rsidP="000A7054">
      <w:pPr>
        <w:rPr>
          <w:bCs/>
          <w:sz w:val="28"/>
          <w:szCs w:val="22"/>
        </w:rPr>
      </w:pPr>
    </w:p>
    <w:p w14:paraId="5F5B6482" w14:textId="62B1EAB3" w:rsidR="000A7054" w:rsidRDefault="000A7054" w:rsidP="000A7054">
      <w:pPr>
        <w:rPr>
          <w:rFonts w:ascii="Times New Roman" w:hAnsi="Times New Roman"/>
        </w:rPr>
      </w:pPr>
      <w:r w:rsidRPr="004C56E6">
        <w:rPr>
          <w:rFonts w:ascii="Times New Roman" w:hAnsi="Times New Roman"/>
          <w:b/>
          <w:bCs/>
        </w:rPr>
        <w:t>Сценарии обслуживания гостей в ресторане</w:t>
      </w:r>
      <w:r>
        <w:rPr>
          <w:rFonts w:ascii="Times New Roman" w:hAnsi="Times New Roman"/>
        </w:rPr>
        <w:t xml:space="preserve"> :</w:t>
      </w:r>
    </w:p>
    <w:p w14:paraId="52A27F3E" w14:textId="06C14192" w:rsidR="004677CF" w:rsidRDefault="004677CF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Сценарий 1.</w:t>
      </w:r>
    </w:p>
    <w:p w14:paraId="502BBC81" w14:textId="0D81C4F2" w:rsidR="000A7054" w:rsidRDefault="000A7054" w:rsidP="000A7054">
      <w:pPr>
        <w:rPr>
          <w:rFonts w:ascii="Times New Roman" w:hAnsi="Times New Roman"/>
        </w:rPr>
      </w:pPr>
      <w:r w:rsidRPr="00652E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Гость входит в зону минимаркета – буфета . выбирает себе готовую еду, либо другие продукты  на полке минимаркета , оплачивает ее на кассе самообслуживания , или на кассе в баре , уходит .</w:t>
      </w:r>
    </w:p>
    <w:p w14:paraId="10B519E6" w14:textId="48836226" w:rsidR="004677CF" w:rsidRDefault="004677CF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Сценарий 2.</w:t>
      </w:r>
    </w:p>
    <w:p w14:paraId="38EB8352" w14:textId="77777777" w:rsidR="000A7054" w:rsidRDefault="000A7054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входит в зону минимаркета – буфета . выбирает себе готовую еду на полке минимаркета , оплачивает ее на кассе самообслуживания , либо на кассе в баре , самостоятельно подогревает еду в зоне подогрева и располагается в зоне посадки буфета . принимает пищу . уходит , возможно сделав дополнительную покупку в минимаркете .</w:t>
      </w:r>
    </w:p>
    <w:p w14:paraId="3DA44103" w14:textId="5C409B91" w:rsidR="004677CF" w:rsidRDefault="004677CF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Сценарий 3.</w:t>
      </w:r>
    </w:p>
    <w:p w14:paraId="3E19AE31" w14:textId="77777777" w:rsidR="000A7054" w:rsidRDefault="000A7054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входит в зону минимаркета , оформляет заказ с собой из меню ресторана . заказ можно оформить с помощью электронного киоска самообслуживания ,с помощью приложения ,  войдя в куарменю со своего смартфона , либо делая заказ кассиру в баре . ожидает свой заказ в зоне посадки буфета . возможно совершает дополнительную покупку в минимаркете . получает свой заказ в зоне выдачи . уходит .</w:t>
      </w:r>
    </w:p>
    <w:p w14:paraId="60E1F8D4" w14:textId="7C7C1D8E" w:rsidR="004677CF" w:rsidRDefault="004677CF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Сценарий 4.</w:t>
      </w:r>
    </w:p>
    <w:p w14:paraId="7A3C59A0" w14:textId="77777777" w:rsidR="000A7054" w:rsidRDefault="000A7054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, при помощи приложения , делает предварительный заказ на вынос из меню ресторана  . подходит к зоне выдачи . забирает заказ . уходит , возможно сделав дополнительную покупку в минимаркете .</w:t>
      </w:r>
    </w:p>
    <w:p w14:paraId="0D66B9C2" w14:textId="78DE936F" w:rsidR="004677CF" w:rsidRDefault="004677CF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Сценарий 5.</w:t>
      </w:r>
    </w:p>
    <w:p w14:paraId="7847486E" w14:textId="77777777" w:rsidR="000A7054" w:rsidRDefault="000A7054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входит в зону ресторана . присаживается за стол . делает заказ со своего смартфона , с помощью приложения , либо куарменю . ожидает за столиком . заказ выносит официант . принимает пищу . уходит , возможно совершив дополнительную покупку в минимаркете .</w:t>
      </w:r>
    </w:p>
    <w:p w14:paraId="409E18C6" w14:textId="57922D69" w:rsidR="004677CF" w:rsidRDefault="004677CF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>Сценарий 6.</w:t>
      </w:r>
    </w:p>
    <w:p w14:paraId="61B2A729" w14:textId="77777777" w:rsidR="000A7054" w:rsidRDefault="000A7054" w:rsidP="000A705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Гость делает заказ на доставку из ассортимента минимаркета , либо меню ресторана , с помощью приложения или сайта . заказ доставляется гостю курьером . </w:t>
      </w:r>
    </w:p>
    <w:p w14:paraId="726D4341" w14:textId="77777777" w:rsidR="004C56E6" w:rsidRDefault="004C56E6" w:rsidP="000A7054">
      <w:pPr>
        <w:rPr>
          <w:rFonts w:ascii="Times New Roman" w:hAnsi="Times New Roman"/>
        </w:rPr>
      </w:pPr>
    </w:p>
    <w:p w14:paraId="6C5194C8" w14:textId="77777777" w:rsidR="004C56E6" w:rsidRDefault="004C56E6" w:rsidP="004C56E6">
      <w:pPr>
        <w:rPr>
          <w:rFonts w:ascii="Times New Roman" w:hAnsi="Times New Roman"/>
          <w:b/>
          <w:bCs/>
        </w:rPr>
      </w:pPr>
      <w:r w:rsidRPr="004C56E6">
        <w:rPr>
          <w:rFonts w:ascii="Times New Roman" w:hAnsi="Times New Roman"/>
          <w:b/>
          <w:bCs/>
        </w:rPr>
        <w:t>Сценарии обслуживания гостей в точке на фудкорте :</w:t>
      </w:r>
    </w:p>
    <w:p w14:paraId="07DD8FDE" w14:textId="77777777" w:rsidR="004C56E6" w:rsidRPr="004C56E6" w:rsidRDefault="004C56E6" w:rsidP="004C56E6">
      <w:pPr>
        <w:rPr>
          <w:rFonts w:ascii="Times New Roman" w:hAnsi="Times New Roman"/>
          <w:b/>
          <w:bCs/>
        </w:rPr>
      </w:pPr>
    </w:p>
    <w:p w14:paraId="2ECE5150" w14:textId="1541A41D" w:rsidR="004C56E6" w:rsidRDefault="004C56E6" w:rsidP="004C56E6">
      <w:pPr>
        <w:rPr>
          <w:rFonts w:ascii="Times New Roman" w:hAnsi="Times New Roman"/>
        </w:rPr>
      </w:pPr>
      <w:r w:rsidRPr="00652EFE">
        <w:rPr>
          <w:rFonts w:ascii="Times New Roman" w:hAnsi="Times New Roman"/>
        </w:rPr>
        <w:lastRenderedPageBreak/>
        <w:t xml:space="preserve"> </w:t>
      </w:r>
      <w:r>
        <w:rPr>
          <w:rFonts w:ascii="Times New Roman" w:hAnsi="Times New Roman"/>
        </w:rPr>
        <w:t>Гость входит в зону минимаркета  . выбирает себе готовую еду, либо другие продукты  на полке минимаркета , оплачивает ее на кассе самообслуживания , или на кассе в баре , уходит .</w:t>
      </w:r>
    </w:p>
    <w:p w14:paraId="3C123A3D" w14:textId="52E28AC2" w:rsidR="004C56E6" w:rsidRDefault="004C56E6" w:rsidP="004C56E6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входит в зону минимаркета  . выбирает себе готовую еду на полке минимаркета , оплачивает ее на кассе самообслуживания , либо на кассе в баре , самостоятельно подогревает еду в зоне подогрева и располагается в зоне посадки фудкорта . принимает пищу . уходит .</w:t>
      </w:r>
    </w:p>
    <w:p w14:paraId="2250F746" w14:textId="290642A3" w:rsidR="004C56E6" w:rsidRDefault="004C56E6" w:rsidP="004C56E6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входит в зону минимаркета , оформляет заказ с собой из меню ресторана . заказ можно оформить с помощью электронного киоска самообслуживания ,с помощью приложения ,  войдя в куарменю со своего смартфона , либо делая заказ кассиру в баре . ожидает свой заказ в зоне посадки фудкорта  . получает свой заказ в зоне выдачи . уходит .</w:t>
      </w:r>
    </w:p>
    <w:p w14:paraId="172B0C5A" w14:textId="77777777" w:rsidR="004C56E6" w:rsidRDefault="004C56E6" w:rsidP="004C56E6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, при помощи приложения , делает предварительный заказ на вынос из меню ресторана  . подходит к зоне выдачи . забирает заказ . уходит , возможно сделав дополнительную покупку в минимаркете .</w:t>
      </w:r>
    </w:p>
    <w:p w14:paraId="69859CF4" w14:textId="48643B5C" w:rsidR="004C56E6" w:rsidRDefault="004C56E6" w:rsidP="004C56E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Гость входит в зону ресторана .  . делает заказ со своего смартфона , с помощью приложения , либо куарменю . ожидает в зоне фудкорта . забирает свой заказ в зоне выдачи .присаживается за стол в зоне посадки фудкорта , принимает пищу . уходит , </w:t>
      </w:r>
    </w:p>
    <w:p w14:paraId="7B0F5C3B" w14:textId="77777777" w:rsidR="004C56E6" w:rsidRDefault="004C56E6" w:rsidP="004C56E6">
      <w:pPr>
        <w:rPr>
          <w:rFonts w:ascii="Times New Roman" w:hAnsi="Times New Roman"/>
        </w:rPr>
      </w:pPr>
      <w:r>
        <w:rPr>
          <w:rFonts w:ascii="Times New Roman" w:hAnsi="Times New Roman"/>
        </w:rPr>
        <w:t>Гость делает заказ на доставку из ассортимента минимаркета , либо меню ресторана , с помощью приложения или сайта . заказ доставляется гостю курьером .</w:t>
      </w:r>
    </w:p>
    <w:p w14:paraId="17BA93B4" w14:textId="77777777" w:rsidR="007720A7" w:rsidRDefault="007720A7" w:rsidP="004C56E6">
      <w:pPr>
        <w:rPr>
          <w:rFonts w:ascii="Times New Roman" w:hAnsi="Times New Roman"/>
        </w:rPr>
      </w:pPr>
    </w:p>
    <w:p w14:paraId="4376D40E" w14:textId="0443D757" w:rsidR="004832B5" w:rsidRPr="00CA7126" w:rsidRDefault="004C56E6" w:rsidP="005B7C1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</w:t>
      </w:r>
    </w:p>
    <w:p w14:paraId="2F8406F0" w14:textId="77777777" w:rsidR="004832B5" w:rsidRPr="0066657E" w:rsidRDefault="004832B5" w:rsidP="00A729AC">
      <w:pPr>
        <w:ind w:left="360"/>
        <w:rPr>
          <w:rFonts w:ascii="Times New Roman" w:hAnsi="Times New Roman"/>
        </w:rPr>
      </w:pPr>
    </w:p>
    <w:p w14:paraId="18BA979B" w14:textId="3786846D" w:rsidR="003C4D3C" w:rsidRPr="003C4D3C" w:rsidRDefault="003C4D3C" w:rsidP="00920A38">
      <w:pPr>
        <w:rPr>
          <w:rFonts w:ascii="Times New Roman" w:hAnsi="Times New Roman"/>
        </w:rPr>
      </w:pPr>
    </w:p>
    <w:p w14:paraId="4ACBE5B9" w14:textId="6AD869A6" w:rsidR="003C4D3C" w:rsidRPr="0033254B" w:rsidRDefault="003C4D3C" w:rsidP="00521C30">
      <w:pPr>
        <w:rPr>
          <w:rFonts w:ascii="Times New Roman" w:hAnsi="Times New Roman"/>
          <w:b/>
          <w:bCs/>
        </w:rPr>
      </w:pPr>
    </w:p>
    <w:p w14:paraId="0B38B4EA" w14:textId="77777777" w:rsidR="003C4D3C" w:rsidRPr="003C4D3C" w:rsidRDefault="003C4D3C" w:rsidP="003C4D3C">
      <w:pPr>
        <w:ind w:left="360"/>
        <w:rPr>
          <w:rFonts w:ascii="Times New Roman" w:hAnsi="Times New Roman"/>
        </w:rPr>
      </w:pPr>
    </w:p>
    <w:p w14:paraId="19812C28" w14:textId="77777777" w:rsidR="003C4D3C" w:rsidRPr="003C4D3C" w:rsidRDefault="003C4D3C" w:rsidP="003C4D3C">
      <w:pPr>
        <w:ind w:left="360"/>
        <w:rPr>
          <w:rFonts w:ascii="Times New Roman" w:hAnsi="Times New Roman"/>
        </w:rPr>
      </w:pPr>
    </w:p>
    <w:p w14:paraId="39F2AE06" w14:textId="78D37FBB" w:rsidR="003C4D3C" w:rsidRDefault="003C4D3C" w:rsidP="0071275B">
      <w:pPr>
        <w:rPr>
          <w:rFonts w:ascii="Times New Roman" w:hAnsi="Times New Roman"/>
        </w:rPr>
      </w:pPr>
    </w:p>
    <w:p w14:paraId="2C95C18C" w14:textId="3B2E78C7" w:rsidR="00E24DF4" w:rsidRPr="0033254B" w:rsidRDefault="00E24DF4" w:rsidP="0033254B">
      <w:pPr>
        <w:rPr>
          <w:rFonts w:ascii="Times New Roman" w:hAnsi="Times New Roman"/>
          <w:b/>
          <w:bCs/>
        </w:rPr>
      </w:pPr>
    </w:p>
    <w:p w14:paraId="2ECA7B56" w14:textId="082EF021" w:rsidR="003C4D3C" w:rsidRPr="003C4D3C" w:rsidRDefault="003C4D3C" w:rsidP="00E24DF4">
      <w:pPr>
        <w:ind w:left="360"/>
        <w:rPr>
          <w:rFonts w:ascii="Times New Roman" w:hAnsi="Times New Roman"/>
        </w:rPr>
      </w:pPr>
    </w:p>
    <w:p w14:paraId="28EA67D0" w14:textId="317F8BFC" w:rsidR="003C4D3C" w:rsidRPr="003C4D3C" w:rsidRDefault="003C4D3C" w:rsidP="003C4D3C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439D5AAC" w14:textId="5909FE7A" w:rsidR="003C4D3C" w:rsidRPr="003C4D3C" w:rsidRDefault="003C4D3C" w:rsidP="003C4D3C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1C82E475" w14:textId="4AB03421" w:rsidR="003C4D3C" w:rsidRPr="003C4D3C" w:rsidRDefault="003C4D3C" w:rsidP="00DF7AC9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3D880583" w14:textId="4FE849AE" w:rsidR="003C4D3C" w:rsidRPr="003C4D3C" w:rsidRDefault="003C4D3C" w:rsidP="00C43C2F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 </w:t>
      </w:r>
    </w:p>
    <w:p w14:paraId="3F333A14" w14:textId="53EEA572" w:rsidR="003C4D3C" w:rsidRPr="003C4D3C" w:rsidRDefault="003C4D3C" w:rsidP="003C4D3C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sectPr w:rsidR="003C4D3C" w:rsidRPr="003C4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AD09A" w14:textId="77777777" w:rsidR="005D4A6A" w:rsidRDefault="005D4A6A" w:rsidP="00460433">
      <w:pPr>
        <w:spacing w:after="0" w:line="240" w:lineRule="auto"/>
      </w:pPr>
      <w:r>
        <w:separator/>
      </w:r>
    </w:p>
  </w:endnote>
  <w:endnote w:type="continuationSeparator" w:id="0">
    <w:p w14:paraId="15D205AA" w14:textId="77777777" w:rsidR="005D4A6A" w:rsidRDefault="005D4A6A" w:rsidP="0046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F7323" w14:textId="77777777" w:rsidR="005D4A6A" w:rsidRDefault="005D4A6A" w:rsidP="00460433">
      <w:pPr>
        <w:spacing w:after="0" w:line="240" w:lineRule="auto"/>
      </w:pPr>
      <w:r>
        <w:separator/>
      </w:r>
    </w:p>
  </w:footnote>
  <w:footnote w:type="continuationSeparator" w:id="0">
    <w:p w14:paraId="53384078" w14:textId="77777777" w:rsidR="005D4A6A" w:rsidRDefault="005D4A6A" w:rsidP="00460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0ED"/>
    <w:multiLevelType w:val="hybridMultilevel"/>
    <w:tmpl w:val="B74C6E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17328"/>
    <w:multiLevelType w:val="hybridMultilevel"/>
    <w:tmpl w:val="6A140D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B24C7"/>
    <w:multiLevelType w:val="hybridMultilevel"/>
    <w:tmpl w:val="0908B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991613">
    <w:abstractNumId w:val="0"/>
  </w:num>
  <w:num w:numId="2" w16cid:durableId="1654943984">
    <w:abstractNumId w:val="2"/>
  </w:num>
  <w:num w:numId="3" w16cid:durableId="710223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B2"/>
    <w:rsid w:val="000018C7"/>
    <w:rsid w:val="000119E5"/>
    <w:rsid w:val="0001382A"/>
    <w:rsid w:val="000154F5"/>
    <w:rsid w:val="000947A0"/>
    <w:rsid w:val="000A7054"/>
    <w:rsid w:val="000C4905"/>
    <w:rsid w:val="000E2A1B"/>
    <w:rsid w:val="000F1FC6"/>
    <w:rsid w:val="001121B0"/>
    <w:rsid w:val="00142725"/>
    <w:rsid w:val="00150AE2"/>
    <w:rsid w:val="0016100C"/>
    <w:rsid w:val="0017136D"/>
    <w:rsid w:val="0017740C"/>
    <w:rsid w:val="001B41AA"/>
    <w:rsid w:val="001E04BE"/>
    <w:rsid w:val="001F1E26"/>
    <w:rsid w:val="00207AB2"/>
    <w:rsid w:val="00247DD1"/>
    <w:rsid w:val="0025072E"/>
    <w:rsid w:val="00282C36"/>
    <w:rsid w:val="00292815"/>
    <w:rsid w:val="0029774E"/>
    <w:rsid w:val="002B59B7"/>
    <w:rsid w:val="002C1113"/>
    <w:rsid w:val="002E1274"/>
    <w:rsid w:val="00314CF1"/>
    <w:rsid w:val="003201E1"/>
    <w:rsid w:val="0033254B"/>
    <w:rsid w:val="003402F7"/>
    <w:rsid w:val="003441FA"/>
    <w:rsid w:val="00361254"/>
    <w:rsid w:val="00364B2F"/>
    <w:rsid w:val="00374B7F"/>
    <w:rsid w:val="003A375D"/>
    <w:rsid w:val="003B261B"/>
    <w:rsid w:val="003C4D3C"/>
    <w:rsid w:val="003D0A46"/>
    <w:rsid w:val="00411022"/>
    <w:rsid w:val="00432139"/>
    <w:rsid w:val="00447E3B"/>
    <w:rsid w:val="004529FF"/>
    <w:rsid w:val="00460433"/>
    <w:rsid w:val="00464687"/>
    <w:rsid w:val="004677CF"/>
    <w:rsid w:val="00472EF4"/>
    <w:rsid w:val="004832B5"/>
    <w:rsid w:val="004A56C0"/>
    <w:rsid w:val="004A6E05"/>
    <w:rsid w:val="004B6CDA"/>
    <w:rsid w:val="004C33D0"/>
    <w:rsid w:val="004C56E6"/>
    <w:rsid w:val="004D6197"/>
    <w:rsid w:val="00521C30"/>
    <w:rsid w:val="00525343"/>
    <w:rsid w:val="00537423"/>
    <w:rsid w:val="00537E4F"/>
    <w:rsid w:val="00541E57"/>
    <w:rsid w:val="00551C44"/>
    <w:rsid w:val="005826B6"/>
    <w:rsid w:val="00587C6E"/>
    <w:rsid w:val="00592BC6"/>
    <w:rsid w:val="00594A84"/>
    <w:rsid w:val="005B7C1E"/>
    <w:rsid w:val="005D4A6A"/>
    <w:rsid w:val="005F3838"/>
    <w:rsid w:val="00644F7D"/>
    <w:rsid w:val="006512D1"/>
    <w:rsid w:val="00652EFE"/>
    <w:rsid w:val="0066657E"/>
    <w:rsid w:val="006733A4"/>
    <w:rsid w:val="006854B6"/>
    <w:rsid w:val="0068577C"/>
    <w:rsid w:val="006A76C6"/>
    <w:rsid w:val="006B419A"/>
    <w:rsid w:val="006B732A"/>
    <w:rsid w:val="006C0843"/>
    <w:rsid w:val="006E16DE"/>
    <w:rsid w:val="006F3FBB"/>
    <w:rsid w:val="00701EB8"/>
    <w:rsid w:val="00706A3D"/>
    <w:rsid w:val="0071275B"/>
    <w:rsid w:val="00712880"/>
    <w:rsid w:val="00715FB1"/>
    <w:rsid w:val="00731E90"/>
    <w:rsid w:val="0074612D"/>
    <w:rsid w:val="00762E37"/>
    <w:rsid w:val="00767475"/>
    <w:rsid w:val="0076771F"/>
    <w:rsid w:val="007720A7"/>
    <w:rsid w:val="00774C67"/>
    <w:rsid w:val="00782206"/>
    <w:rsid w:val="00786516"/>
    <w:rsid w:val="00790D2C"/>
    <w:rsid w:val="007C118E"/>
    <w:rsid w:val="007C3F9A"/>
    <w:rsid w:val="007E58D0"/>
    <w:rsid w:val="00823070"/>
    <w:rsid w:val="00866963"/>
    <w:rsid w:val="00883771"/>
    <w:rsid w:val="00895023"/>
    <w:rsid w:val="008B3C62"/>
    <w:rsid w:val="008B5BC3"/>
    <w:rsid w:val="008D32F8"/>
    <w:rsid w:val="008F1497"/>
    <w:rsid w:val="008F3D06"/>
    <w:rsid w:val="009033BE"/>
    <w:rsid w:val="00904782"/>
    <w:rsid w:val="009068B7"/>
    <w:rsid w:val="00912DE8"/>
    <w:rsid w:val="00912EEE"/>
    <w:rsid w:val="009131F3"/>
    <w:rsid w:val="00920A38"/>
    <w:rsid w:val="00924DBE"/>
    <w:rsid w:val="009352CC"/>
    <w:rsid w:val="0094191F"/>
    <w:rsid w:val="009501E0"/>
    <w:rsid w:val="009525DC"/>
    <w:rsid w:val="00955429"/>
    <w:rsid w:val="009577FE"/>
    <w:rsid w:val="00965DB8"/>
    <w:rsid w:val="009771C5"/>
    <w:rsid w:val="00994678"/>
    <w:rsid w:val="009A6328"/>
    <w:rsid w:val="009D765C"/>
    <w:rsid w:val="00A00E9E"/>
    <w:rsid w:val="00A14806"/>
    <w:rsid w:val="00A17248"/>
    <w:rsid w:val="00A34A0B"/>
    <w:rsid w:val="00A4285D"/>
    <w:rsid w:val="00A54183"/>
    <w:rsid w:val="00A62079"/>
    <w:rsid w:val="00A63A9E"/>
    <w:rsid w:val="00A658B0"/>
    <w:rsid w:val="00A729AC"/>
    <w:rsid w:val="00AC16EA"/>
    <w:rsid w:val="00AE4AC1"/>
    <w:rsid w:val="00B03391"/>
    <w:rsid w:val="00B1056A"/>
    <w:rsid w:val="00B119B2"/>
    <w:rsid w:val="00B400FB"/>
    <w:rsid w:val="00B5601E"/>
    <w:rsid w:val="00B67366"/>
    <w:rsid w:val="00B6784B"/>
    <w:rsid w:val="00B82C6B"/>
    <w:rsid w:val="00BA22CA"/>
    <w:rsid w:val="00BC5348"/>
    <w:rsid w:val="00BD4041"/>
    <w:rsid w:val="00BE1E56"/>
    <w:rsid w:val="00BE61B1"/>
    <w:rsid w:val="00BF6FBA"/>
    <w:rsid w:val="00C06856"/>
    <w:rsid w:val="00C07D31"/>
    <w:rsid w:val="00C32E70"/>
    <w:rsid w:val="00C3391A"/>
    <w:rsid w:val="00C43C2F"/>
    <w:rsid w:val="00C53F02"/>
    <w:rsid w:val="00C55A77"/>
    <w:rsid w:val="00C70231"/>
    <w:rsid w:val="00C96568"/>
    <w:rsid w:val="00CA7126"/>
    <w:rsid w:val="00CB08C4"/>
    <w:rsid w:val="00CB4A10"/>
    <w:rsid w:val="00CB5B54"/>
    <w:rsid w:val="00CF02BB"/>
    <w:rsid w:val="00CF11D4"/>
    <w:rsid w:val="00D07096"/>
    <w:rsid w:val="00D315D5"/>
    <w:rsid w:val="00D454BF"/>
    <w:rsid w:val="00D47F57"/>
    <w:rsid w:val="00D5202E"/>
    <w:rsid w:val="00D64035"/>
    <w:rsid w:val="00D64FC7"/>
    <w:rsid w:val="00D73083"/>
    <w:rsid w:val="00DA3C47"/>
    <w:rsid w:val="00DA698E"/>
    <w:rsid w:val="00DC1ED7"/>
    <w:rsid w:val="00DC47B9"/>
    <w:rsid w:val="00DF537C"/>
    <w:rsid w:val="00DF7AC9"/>
    <w:rsid w:val="00E03BAD"/>
    <w:rsid w:val="00E23880"/>
    <w:rsid w:val="00E24DF4"/>
    <w:rsid w:val="00E72624"/>
    <w:rsid w:val="00EA3031"/>
    <w:rsid w:val="00EB1354"/>
    <w:rsid w:val="00EB595F"/>
    <w:rsid w:val="00EB6FC4"/>
    <w:rsid w:val="00F079A2"/>
    <w:rsid w:val="00F1639C"/>
    <w:rsid w:val="00F16C5F"/>
    <w:rsid w:val="00F2403B"/>
    <w:rsid w:val="00F32EE7"/>
    <w:rsid w:val="00F55B1F"/>
    <w:rsid w:val="00F7699A"/>
    <w:rsid w:val="00F820B9"/>
    <w:rsid w:val="00F902DD"/>
    <w:rsid w:val="00FF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C659B"/>
  <w15:chartTrackingRefBased/>
  <w15:docId w15:val="{33F081ED-5A64-4079-9992-EB2191B0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7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A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A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A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A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A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A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7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7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7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7A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7A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7A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7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7A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7AB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60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60433"/>
  </w:style>
  <w:style w:type="paragraph" w:styleId="ae">
    <w:name w:val="footer"/>
    <w:basedOn w:val="a"/>
    <w:link w:val="af"/>
    <w:uiPriority w:val="99"/>
    <w:unhideWhenUsed/>
    <w:rsid w:val="00460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60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</TotalTime>
  <Pages>1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dc:description/>
  <cp:lastModifiedBy>TECNO</cp:lastModifiedBy>
  <cp:revision>29</cp:revision>
  <cp:lastPrinted>2026-07-13T12:55:00Z</cp:lastPrinted>
  <dcterms:created xsi:type="dcterms:W3CDTF">2026-01-08T13:02:00Z</dcterms:created>
  <dcterms:modified xsi:type="dcterms:W3CDTF">2026-10-13T08:10:00Z</dcterms:modified>
</cp:coreProperties>
</file>